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99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694"/>
        <w:gridCol w:w="1276"/>
        <w:gridCol w:w="4961"/>
        <w:gridCol w:w="567"/>
        <w:gridCol w:w="567"/>
        <w:gridCol w:w="202"/>
      </w:tblGrid>
      <w:tr w:rsidR="00EE463E" w14:paraId="10ADA6D1" w14:textId="77777777" w:rsidTr="000B77B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5EFE786F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803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503886" w14:textId="31D2FFF6" w:rsidR="00EE463E" w:rsidRPr="0079348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FB58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FB374CE" w:rsidR="0079348B" w:rsidRDefault="00793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40.02.04 Юриспруденция</w:t>
            </w:r>
          </w:p>
        </w:tc>
      </w:tr>
      <w:tr w:rsidR="00EE463E" w14:paraId="1062E41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9F1D20B" w14:textId="71EC431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02108261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4CD0D18D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735870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69A5AE1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7E0DF40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2D92FFE6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1F10BDB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6C8C0DCF" w:rsidR="00E34BC8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2D16260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42DD96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247A6A1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01181C30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0D7EB1B7" w:rsidR="00EE463E" w:rsidRDefault="00176F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4B77ABB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073E0E3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3FE7BB2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Профессиональная переподготовка «Педагогическая деятельность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образовательной организации» - 881 ч.,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7185C6D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40542B81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F0E895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5B2F0A56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4939E1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7B50AA6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CA62BB" w14:paraId="6478CBE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0E8ED16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484AA3B8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39E4ABF4" w:rsidR="00CA62BB" w:rsidRDefault="00FB58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0,2</w:t>
            </w:r>
          </w:p>
        </w:tc>
      </w:tr>
      <w:tr w:rsidR="00EE463E" w14:paraId="17DBA42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2F5E30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21EEF56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47D41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E17BC1" w14:textId="4FB41D00" w:rsidR="00EE463E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766FDA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503ED6D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F23744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C4DE80" w14:textId="2A2510D3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</w:p>
          <w:p w14:paraId="6498CC3C" w14:textId="61930E6E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Уголовный процесс,</w:t>
            </w:r>
          </w:p>
          <w:p w14:paraId="54DFFDAD" w14:textId="1A986706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Криминалистика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</w:p>
          <w:p w14:paraId="63B5087A" w14:textId="2654C8C6" w:rsidR="00E34BC8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Административный процесс</w:t>
            </w:r>
          </w:p>
          <w:p w14:paraId="3013B4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7CE4A028" w:rsidR="00EE463E" w:rsidRDefault="00176F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35C15E4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693A572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7E0A52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FAC05B2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государства и права</w:t>
            </w:r>
          </w:p>
          <w:p w14:paraId="0EB63C0F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</w:t>
            </w:r>
          </w:p>
          <w:p w14:paraId="2B96BA6B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 право</w:t>
            </w:r>
          </w:p>
          <w:p w14:paraId="4C9F746D" w14:textId="21A8872C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424740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77FBB9D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6BDA771D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B4165B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507A6A5F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</w:t>
            </w:r>
          </w:p>
          <w:p w14:paraId="305132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8B7951" w14:textId="069E772E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41D7CEC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160612B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70CFE0C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726D9405" w14:textId="77777777" w:rsidR="00363137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</w:p>
          <w:p w14:paraId="67ACC5BB" w14:textId="38993C62" w:rsidR="00EE463E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юриспруденция, магистр, 2025.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14650" w14:textId="629B738E" w:rsidR="00E3075A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07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государственной службы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CE6E3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социального обеспечения,</w:t>
            </w:r>
          </w:p>
          <w:p w14:paraId="7B4D6706" w14:textId="0A1AF742" w:rsidR="00480ADB" w:rsidRPr="00480ADB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Оказание юридической помощи населению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09613255" w14:textId="313A0E31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Предпринимательское право</w:t>
            </w:r>
          </w:p>
          <w:p w14:paraId="260494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5A251F5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2B45DC4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027DCE3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143A345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2C3A74" w14:textId="77777777" w:rsidR="00480ADB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00ACF47E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"Проектная деятельность в образовании и карьере: мифы и реальность"</w:t>
            </w:r>
            <w:r w:rsidR="00B0428B"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Pr="000B77B6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1A7B6A35" w:rsidR="00EE463E" w:rsidRPr="000B77B6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03A0DDA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887CFE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3085FA54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Конституционное право России, </w:t>
            </w:r>
          </w:p>
          <w:p w14:paraId="30E8F6D1" w14:textId="77777777" w:rsidR="00480ADB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Административное право</w:t>
            </w:r>
          </w:p>
          <w:p w14:paraId="45ED0B52" w14:textId="37414B33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Семейное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5EEEC07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09EBE3E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5C27E637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32B9CD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1EE13AF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7EF0C8F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5B0475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C9A548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674919" w14:textId="6694DFAA" w:rsidR="00480ADB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366BF4A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52DFFF3A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природопользования</w:t>
            </w:r>
          </w:p>
          <w:p w14:paraId="44BCF66E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45F2179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68F59F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47B622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Бакалавр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38DA49" w14:textId="764F42E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государства и права</w:t>
            </w:r>
          </w:p>
          <w:p w14:paraId="6130DF89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08E1A42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7,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33A4070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7A5B3F0F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209C102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D7281F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4BCBB58" w14:textId="6D1A23EB" w:rsidR="00EE463E" w:rsidRDefault="00480ADB" w:rsidP="00A377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44B9B5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3BE1D1D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B979E4" w14:textId="77777777" w:rsidR="00A377B5" w:rsidRDefault="00EE463E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3724BB8" w14:textId="6586D866" w:rsidR="00A377B5" w:rsidRDefault="00A377B5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</w:p>
          <w:p w14:paraId="15F24966" w14:textId="688602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823CD01" w14:textId="32CFB606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0139D76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777F1872" w:rsidR="00EE463E" w:rsidRDefault="00FB58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7B393D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6C3D35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0CF42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78C4918" w14:textId="7206FA7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5EC42EC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3824FBA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9C80C6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849BEB1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Обществознание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97F1DF" w14:textId="2BCC75F7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4F26C962" w14:textId="77777777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4684E34D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691A2A0F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FB58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C0D9B" w14:textId="77777777" w:rsidR="00170CFA" w:rsidRDefault="00170CFA">
      <w:pPr>
        <w:spacing w:line="240" w:lineRule="auto"/>
      </w:pPr>
      <w:r>
        <w:separator/>
      </w:r>
    </w:p>
  </w:endnote>
  <w:endnote w:type="continuationSeparator" w:id="0">
    <w:p w14:paraId="13296C71" w14:textId="77777777" w:rsidR="00170CFA" w:rsidRDefault="00170C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30763" w14:textId="77777777" w:rsidR="00170CFA" w:rsidRDefault="00170CFA">
      <w:pPr>
        <w:spacing w:after="0"/>
      </w:pPr>
      <w:r>
        <w:separator/>
      </w:r>
    </w:p>
  </w:footnote>
  <w:footnote w:type="continuationSeparator" w:id="0">
    <w:p w14:paraId="5BF5683E" w14:textId="77777777" w:rsidR="00170CFA" w:rsidRDefault="00170CF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B77B6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0CFA"/>
    <w:rsid w:val="00173684"/>
    <w:rsid w:val="00176F46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392F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0ADB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348B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16E5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377B5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0B25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075A"/>
    <w:rsid w:val="00E34BC8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6C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2982</Words>
  <Characters>17004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2026-02-05T06:56:00Z</dcterms:created>
  <dcterms:modified xsi:type="dcterms:W3CDTF">2026-03-10T14:34:00Z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